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0BC36" w14:textId="77777777" w:rsidR="0003609C" w:rsidRPr="007A2B4D" w:rsidRDefault="0003609C" w:rsidP="001371D6">
      <w:pPr>
        <w:spacing w:line="360" w:lineRule="auto"/>
        <w:rPr>
          <w:rFonts w:ascii="Arial" w:hAnsi="Arial" w:cs="Arial"/>
          <w:sz w:val="28"/>
          <w:szCs w:val="28"/>
        </w:rPr>
      </w:pPr>
    </w:p>
    <w:p w14:paraId="3EC0BC37" w14:textId="77777777" w:rsidR="0058728C" w:rsidRPr="00914194" w:rsidRDefault="0058728C" w:rsidP="001371D6">
      <w:pPr>
        <w:spacing w:line="360" w:lineRule="auto"/>
        <w:rPr>
          <w:rFonts w:ascii="Arial" w:hAnsi="Arial" w:cs="Arial"/>
          <w:sz w:val="28"/>
          <w:szCs w:val="28"/>
          <w:u w:val="single"/>
        </w:rPr>
      </w:pPr>
      <w:r w:rsidRPr="00914194">
        <w:rPr>
          <w:rFonts w:ascii="Arial" w:hAnsi="Arial" w:cs="Arial"/>
          <w:b/>
          <w:sz w:val="28"/>
          <w:szCs w:val="28"/>
          <w:u w:val="single"/>
        </w:rPr>
        <w:t>Safeguarding Children</w:t>
      </w:r>
    </w:p>
    <w:p w14:paraId="3EC0BC38" w14:textId="77777777" w:rsidR="0058728C" w:rsidRPr="00915982" w:rsidRDefault="0058728C" w:rsidP="001371D6">
      <w:pPr>
        <w:spacing w:line="360" w:lineRule="auto"/>
        <w:rPr>
          <w:rFonts w:ascii="Arial" w:hAnsi="Arial" w:cs="Arial"/>
          <w:sz w:val="28"/>
          <w:szCs w:val="28"/>
        </w:rPr>
      </w:pPr>
    </w:p>
    <w:p w14:paraId="3EC0BC39" w14:textId="669B5FDC" w:rsidR="00C01813" w:rsidRPr="00915982" w:rsidRDefault="00D3198B" w:rsidP="001371D6">
      <w:pPr>
        <w:pStyle w:val="Heading1"/>
        <w:spacing w:line="360" w:lineRule="auto"/>
        <w:rPr>
          <w:szCs w:val="28"/>
        </w:rPr>
      </w:pPr>
      <w:r>
        <w:rPr>
          <w:szCs w:val="28"/>
        </w:rPr>
        <w:t>2</w:t>
      </w:r>
      <w:r w:rsidR="00655AED">
        <w:rPr>
          <w:szCs w:val="28"/>
        </w:rPr>
        <w:t>.</w:t>
      </w:r>
      <w:r w:rsidR="00CF7424">
        <w:rPr>
          <w:szCs w:val="28"/>
        </w:rPr>
        <w:t>5</w:t>
      </w:r>
      <w:r w:rsidR="00655AED">
        <w:rPr>
          <w:szCs w:val="28"/>
        </w:rPr>
        <w:t xml:space="preserve"> </w:t>
      </w:r>
      <w:r w:rsidR="00F72DB0" w:rsidRPr="00915982">
        <w:rPr>
          <w:szCs w:val="28"/>
        </w:rPr>
        <w:t xml:space="preserve">Confidentiality </w:t>
      </w:r>
      <w:r w:rsidR="001B1683">
        <w:rPr>
          <w:szCs w:val="28"/>
        </w:rPr>
        <w:t>Policy</w:t>
      </w:r>
    </w:p>
    <w:p w14:paraId="3EC0BC3A" w14:textId="77777777" w:rsidR="00C01813" w:rsidRPr="001371D6" w:rsidRDefault="00C01813" w:rsidP="001371D6">
      <w:pPr>
        <w:pStyle w:val="Heading1"/>
        <w:spacing w:line="360" w:lineRule="auto"/>
        <w:rPr>
          <w:szCs w:val="28"/>
        </w:rPr>
      </w:pPr>
    </w:p>
    <w:p w14:paraId="3EC0BC3B" w14:textId="77777777" w:rsidR="00F72DB0" w:rsidRDefault="00C01813" w:rsidP="001371D6">
      <w:pPr>
        <w:pStyle w:val="Heading1"/>
        <w:spacing w:line="360" w:lineRule="auto"/>
        <w:rPr>
          <w:sz w:val="22"/>
          <w:szCs w:val="22"/>
        </w:rPr>
      </w:pPr>
      <w:r w:rsidRPr="00915982">
        <w:rPr>
          <w:sz w:val="22"/>
          <w:szCs w:val="22"/>
        </w:rPr>
        <w:t>P</w:t>
      </w:r>
      <w:r w:rsidR="00F72DB0" w:rsidRPr="00915982">
        <w:rPr>
          <w:sz w:val="22"/>
          <w:szCs w:val="22"/>
        </w:rPr>
        <w:t>olicy statement</w:t>
      </w:r>
    </w:p>
    <w:p w14:paraId="3EC0BC3C" w14:textId="77777777" w:rsidR="00F34502" w:rsidRPr="00F34502" w:rsidRDefault="00F34502" w:rsidP="001371D6">
      <w:pPr>
        <w:spacing w:line="360" w:lineRule="auto"/>
      </w:pPr>
    </w:p>
    <w:p w14:paraId="3EC0BC3D" w14:textId="77777777" w:rsidR="00C544E0" w:rsidRPr="00171AEA" w:rsidRDefault="00C544E0" w:rsidP="00171AEA">
      <w:pPr>
        <w:spacing w:line="360" w:lineRule="auto"/>
        <w:rPr>
          <w:rFonts w:ascii="Arial" w:hAnsi="Arial" w:cs="Arial"/>
          <w:sz w:val="22"/>
          <w:szCs w:val="22"/>
        </w:rPr>
      </w:pPr>
      <w:r w:rsidRPr="00171AEA">
        <w:rPr>
          <w:rFonts w:ascii="Arial" w:hAnsi="Arial" w:cs="Arial"/>
          <w:sz w:val="22"/>
          <w:szCs w:val="22"/>
        </w:rPr>
        <w:t>Definition</w:t>
      </w:r>
      <w:r w:rsidR="00B32D69" w:rsidRPr="00171AEA">
        <w:rPr>
          <w:rFonts w:ascii="Arial" w:hAnsi="Arial" w:cs="Arial"/>
          <w:sz w:val="22"/>
          <w:szCs w:val="22"/>
        </w:rPr>
        <w:t>:</w:t>
      </w:r>
      <w:r w:rsidR="00B32D69" w:rsidRPr="00171AEA">
        <w:rPr>
          <w:rFonts w:ascii="Arial" w:hAnsi="Arial" w:cs="Arial"/>
          <w:b/>
          <w:sz w:val="22"/>
          <w:szCs w:val="22"/>
        </w:rPr>
        <w:t xml:space="preserve"> </w:t>
      </w:r>
      <w:r w:rsidR="000475EA" w:rsidRPr="00171AEA">
        <w:rPr>
          <w:rFonts w:ascii="Arial" w:hAnsi="Arial" w:cs="Arial"/>
          <w:b/>
          <w:sz w:val="22"/>
          <w:szCs w:val="22"/>
        </w:rPr>
        <w:t>‘</w:t>
      </w:r>
      <w:r w:rsidR="00171AEA" w:rsidRPr="00171AEA">
        <w:rPr>
          <w:rFonts w:ascii="Arial" w:hAnsi="Arial" w:cs="Arial"/>
          <w:bCs/>
          <w:iCs/>
          <w:sz w:val="22"/>
          <w:szCs w:val="22"/>
        </w:rPr>
        <w:t>Confidential information</w:t>
      </w:r>
      <w:r w:rsidR="00171AEA" w:rsidRPr="00171AEA">
        <w:rPr>
          <w:rFonts w:ascii="Arial" w:hAnsi="Arial" w:cs="Arial"/>
          <w:b/>
          <w:bCs/>
          <w:iCs/>
          <w:sz w:val="22"/>
          <w:szCs w:val="22"/>
        </w:rPr>
        <w:t xml:space="preserve"> </w:t>
      </w:r>
      <w:r w:rsidR="00171AEA" w:rsidRPr="00171AEA">
        <w:rPr>
          <w:rFonts w:ascii="Arial" w:hAnsi="Arial" w:cs="Arial"/>
          <w:iCs/>
          <w:sz w:val="22"/>
          <w:szCs w:val="22"/>
        </w:rPr>
        <w:t>is information that is not normally in the public domain or readily available from another source, it should have a degree of sensitivity and value and be subject to a duty of confidence. A duty of confidence arises when one person provides information to another in circumstances where it is reasonable to expect that the information will be held in confidence.</w:t>
      </w:r>
      <w:r w:rsidR="000475EA" w:rsidRPr="00171AEA">
        <w:rPr>
          <w:rFonts w:ascii="Arial" w:hAnsi="Arial" w:cs="Arial"/>
          <w:sz w:val="22"/>
          <w:szCs w:val="22"/>
        </w:rPr>
        <w:t>’</w:t>
      </w:r>
      <w:r w:rsidRPr="00171AEA">
        <w:rPr>
          <w:rFonts w:ascii="Arial" w:hAnsi="Arial" w:cs="Arial"/>
          <w:sz w:val="22"/>
          <w:szCs w:val="22"/>
        </w:rPr>
        <w:t xml:space="preserve"> </w:t>
      </w:r>
    </w:p>
    <w:p w14:paraId="3EC0BC3E" w14:textId="77777777" w:rsidR="00E82CF4" w:rsidRPr="00915982" w:rsidRDefault="00E82CF4" w:rsidP="001371D6">
      <w:pPr>
        <w:spacing w:line="360" w:lineRule="auto"/>
        <w:rPr>
          <w:rFonts w:ascii="Arial" w:hAnsi="Arial" w:cs="Arial"/>
          <w:sz w:val="22"/>
          <w:szCs w:val="22"/>
        </w:rPr>
      </w:pPr>
    </w:p>
    <w:p w14:paraId="3EC0BC3F" w14:textId="77777777" w:rsidR="00A64FB4" w:rsidRPr="00D55BC3" w:rsidRDefault="00DD585D" w:rsidP="001371D6">
      <w:pPr>
        <w:spacing w:line="360" w:lineRule="auto"/>
        <w:rPr>
          <w:rFonts w:ascii="Arial" w:hAnsi="Arial" w:cs="Arial"/>
          <w:sz w:val="22"/>
          <w:szCs w:val="22"/>
        </w:rPr>
      </w:pPr>
      <w:r>
        <w:rPr>
          <w:rFonts w:ascii="Arial" w:hAnsi="Arial" w:cs="Arial"/>
          <w:sz w:val="22"/>
          <w:szCs w:val="22"/>
        </w:rPr>
        <w:t>At Our Lady of Lourdes Pre-School</w:t>
      </w:r>
      <w:r w:rsidR="00E82CF4" w:rsidRPr="00915982">
        <w:rPr>
          <w:rFonts w:ascii="Arial" w:hAnsi="Arial" w:cs="Arial"/>
          <w:sz w:val="22"/>
          <w:szCs w:val="22"/>
        </w:rPr>
        <w:t>, staff and managers can be said to have a ‘confidential relationship’ with families.</w:t>
      </w:r>
      <w:r w:rsidR="00C76D02">
        <w:rPr>
          <w:rFonts w:ascii="Arial" w:hAnsi="Arial" w:cs="Arial"/>
          <w:sz w:val="22"/>
          <w:szCs w:val="22"/>
        </w:rPr>
        <w:t xml:space="preserve"> </w:t>
      </w:r>
      <w:r w:rsidR="00E82CF4" w:rsidRPr="00915982">
        <w:rPr>
          <w:rFonts w:ascii="Arial" w:hAnsi="Arial" w:cs="Arial"/>
          <w:sz w:val="22"/>
          <w:szCs w:val="22"/>
        </w:rPr>
        <w:t xml:space="preserve">It is our intention to respect the </w:t>
      </w:r>
      <w:r w:rsidR="00E82CF4" w:rsidRPr="00D55BC3">
        <w:rPr>
          <w:rFonts w:ascii="Arial" w:hAnsi="Arial" w:cs="Arial"/>
          <w:sz w:val="22"/>
          <w:szCs w:val="22"/>
        </w:rPr>
        <w:t>privacy of children and their parents and carers, while ensuring that they access high quality early years care and education in our setting.</w:t>
      </w:r>
      <w:r w:rsidR="00C76D02">
        <w:rPr>
          <w:rFonts w:ascii="Arial" w:hAnsi="Arial" w:cs="Arial"/>
          <w:sz w:val="22"/>
          <w:szCs w:val="22"/>
        </w:rPr>
        <w:t xml:space="preserve"> </w:t>
      </w:r>
      <w:r w:rsidR="00E82CF4" w:rsidRPr="00D55BC3">
        <w:rPr>
          <w:rFonts w:ascii="Arial" w:hAnsi="Arial" w:cs="Arial"/>
          <w:sz w:val="22"/>
          <w:szCs w:val="22"/>
        </w:rPr>
        <w:t>We aim to ensure that all parents and carers can share their information in the confidence that it will only be used to enhanc</w:t>
      </w:r>
      <w:r w:rsidR="001B1683">
        <w:rPr>
          <w:rFonts w:ascii="Arial" w:hAnsi="Arial" w:cs="Arial"/>
          <w:sz w:val="22"/>
          <w:szCs w:val="22"/>
        </w:rPr>
        <w:t xml:space="preserve">e the welfare of their children in accordance with the requirements of the EYFS.  </w:t>
      </w:r>
      <w:r w:rsidR="00A64FB4" w:rsidRPr="00D55BC3">
        <w:rPr>
          <w:rFonts w:ascii="Arial" w:hAnsi="Arial" w:cs="Arial"/>
          <w:sz w:val="22"/>
          <w:szCs w:val="22"/>
        </w:rPr>
        <w:t xml:space="preserve">There are record keeping systems in place that meet legal requirements; means of storing and sharing that information take place within the framework of </w:t>
      </w:r>
      <w:r w:rsidR="001B1683">
        <w:rPr>
          <w:rFonts w:ascii="Arial" w:hAnsi="Arial" w:cs="Arial"/>
          <w:sz w:val="22"/>
          <w:szCs w:val="22"/>
        </w:rPr>
        <w:t>the GDPR Regulations.</w:t>
      </w:r>
    </w:p>
    <w:p w14:paraId="3EC0BC40" w14:textId="77777777" w:rsidR="00F34502" w:rsidRPr="00D55BC3" w:rsidRDefault="00F34502" w:rsidP="001371D6">
      <w:pPr>
        <w:spacing w:line="360" w:lineRule="auto"/>
        <w:rPr>
          <w:rFonts w:ascii="Arial" w:hAnsi="Arial" w:cs="Arial"/>
          <w:b/>
          <w:sz w:val="22"/>
          <w:szCs w:val="22"/>
        </w:rPr>
      </w:pPr>
    </w:p>
    <w:p w14:paraId="3EC0BC41" w14:textId="77777777" w:rsidR="00E82CF4" w:rsidRDefault="00A64FB4" w:rsidP="001371D6">
      <w:pPr>
        <w:spacing w:line="360" w:lineRule="auto"/>
        <w:rPr>
          <w:rFonts w:ascii="Arial" w:hAnsi="Arial" w:cs="Arial"/>
          <w:b/>
          <w:sz w:val="22"/>
          <w:szCs w:val="22"/>
        </w:rPr>
      </w:pPr>
      <w:r w:rsidRPr="00915982">
        <w:rPr>
          <w:rFonts w:ascii="Arial" w:hAnsi="Arial" w:cs="Arial"/>
          <w:b/>
          <w:sz w:val="22"/>
          <w:szCs w:val="22"/>
        </w:rPr>
        <w:t xml:space="preserve">Confidentiality </w:t>
      </w:r>
      <w:r w:rsidR="00F34502">
        <w:rPr>
          <w:rFonts w:ascii="Arial" w:hAnsi="Arial" w:cs="Arial"/>
          <w:b/>
          <w:sz w:val="22"/>
          <w:szCs w:val="22"/>
        </w:rPr>
        <w:t>p</w:t>
      </w:r>
      <w:r w:rsidR="00E82CF4" w:rsidRPr="00915982">
        <w:rPr>
          <w:rFonts w:ascii="Arial" w:hAnsi="Arial" w:cs="Arial"/>
          <w:b/>
          <w:sz w:val="22"/>
          <w:szCs w:val="22"/>
        </w:rPr>
        <w:t>rocedures</w:t>
      </w:r>
    </w:p>
    <w:p w14:paraId="3EC0BC42" w14:textId="77777777" w:rsidR="00F34502" w:rsidRPr="00915982" w:rsidRDefault="00F34502" w:rsidP="001371D6">
      <w:pPr>
        <w:spacing w:line="360" w:lineRule="auto"/>
        <w:rPr>
          <w:rFonts w:ascii="Arial" w:hAnsi="Arial" w:cs="Arial"/>
          <w:b/>
          <w:sz w:val="22"/>
          <w:szCs w:val="22"/>
        </w:rPr>
      </w:pPr>
    </w:p>
    <w:p w14:paraId="3EC0BC43" w14:textId="77777777" w:rsidR="00E82CF4" w:rsidRPr="00915982" w:rsidRDefault="00C544E0" w:rsidP="001371D6">
      <w:pPr>
        <w:pStyle w:val="ListParagraph"/>
        <w:numPr>
          <w:ilvl w:val="0"/>
          <w:numId w:val="21"/>
        </w:numPr>
        <w:spacing w:line="360" w:lineRule="auto"/>
        <w:rPr>
          <w:rFonts w:ascii="Arial" w:hAnsi="Arial" w:cs="Arial"/>
          <w:sz w:val="22"/>
          <w:szCs w:val="22"/>
        </w:rPr>
      </w:pPr>
      <w:r w:rsidRPr="00915982">
        <w:rPr>
          <w:rFonts w:ascii="Arial" w:hAnsi="Arial" w:cs="Arial"/>
          <w:sz w:val="22"/>
          <w:szCs w:val="22"/>
        </w:rPr>
        <w:t>Some parents sometimes share information about themselves with other parents as well as staff; the setting cannot be held responsible if information is shared beyond those parents who</w:t>
      </w:r>
      <w:r w:rsidR="000475EA">
        <w:rPr>
          <w:rFonts w:ascii="Arial" w:hAnsi="Arial" w:cs="Arial"/>
          <w:sz w:val="22"/>
          <w:szCs w:val="22"/>
        </w:rPr>
        <w:t>m the person has ‘confided’ in.</w:t>
      </w:r>
    </w:p>
    <w:p w14:paraId="3EC0BC44" w14:textId="77777777" w:rsidR="00C544E0" w:rsidRDefault="00C544E0" w:rsidP="001371D6">
      <w:pPr>
        <w:pStyle w:val="ListParagraph"/>
        <w:numPr>
          <w:ilvl w:val="0"/>
          <w:numId w:val="21"/>
        </w:numPr>
        <w:spacing w:line="360" w:lineRule="auto"/>
        <w:rPr>
          <w:rFonts w:ascii="Arial" w:hAnsi="Arial" w:cs="Arial"/>
          <w:sz w:val="22"/>
          <w:szCs w:val="22"/>
        </w:rPr>
      </w:pPr>
      <w:r w:rsidRPr="00915982">
        <w:rPr>
          <w:rFonts w:ascii="Arial" w:hAnsi="Arial" w:cs="Arial"/>
          <w:sz w:val="22"/>
          <w:szCs w:val="22"/>
        </w:rPr>
        <w:t xml:space="preserve">Information shared between parents in a </w:t>
      </w:r>
      <w:r w:rsidR="00E82CF4" w:rsidRPr="00915982">
        <w:rPr>
          <w:rFonts w:ascii="Arial" w:hAnsi="Arial" w:cs="Arial"/>
          <w:sz w:val="22"/>
          <w:szCs w:val="22"/>
        </w:rPr>
        <w:t xml:space="preserve">discussion or training </w:t>
      </w:r>
      <w:r w:rsidRPr="00915982">
        <w:rPr>
          <w:rFonts w:ascii="Arial" w:hAnsi="Arial" w:cs="Arial"/>
          <w:sz w:val="22"/>
          <w:szCs w:val="22"/>
        </w:rPr>
        <w:t>group is usually bound by a shared agreement that the information is confidential to the group and not discussed out</w:t>
      </w:r>
      <w:r w:rsidR="001371D6">
        <w:rPr>
          <w:rFonts w:ascii="Arial" w:hAnsi="Arial" w:cs="Arial"/>
          <w:sz w:val="22"/>
          <w:szCs w:val="22"/>
        </w:rPr>
        <w:t>side</w:t>
      </w:r>
      <w:r w:rsidRPr="00915982">
        <w:rPr>
          <w:rFonts w:ascii="Arial" w:hAnsi="Arial" w:cs="Arial"/>
          <w:sz w:val="22"/>
          <w:szCs w:val="22"/>
        </w:rPr>
        <w:t xml:space="preserve"> of it.</w:t>
      </w:r>
    </w:p>
    <w:p w14:paraId="3EC0BC45" w14:textId="77777777" w:rsidR="0019718F" w:rsidRPr="0019718F" w:rsidRDefault="001B1683" w:rsidP="00A96E0C">
      <w:pPr>
        <w:pStyle w:val="ListParagraph"/>
        <w:numPr>
          <w:ilvl w:val="0"/>
          <w:numId w:val="21"/>
        </w:numPr>
        <w:spacing w:line="360" w:lineRule="auto"/>
        <w:ind w:left="357" w:hanging="357"/>
        <w:rPr>
          <w:rFonts w:ascii="Arial" w:hAnsi="Arial" w:cs="Arial"/>
          <w:sz w:val="22"/>
          <w:szCs w:val="22"/>
        </w:rPr>
      </w:pPr>
      <w:r>
        <w:rPr>
          <w:rFonts w:ascii="Arial" w:hAnsi="Arial" w:cs="Arial"/>
          <w:sz w:val="22"/>
          <w:szCs w:val="22"/>
        </w:rPr>
        <w:lastRenderedPageBreak/>
        <w:t>The Pre-</w:t>
      </w:r>
      <w:r w:rsidR="0019718F">
        <w:rPr>
          <w:rFonts w:ascii="Arial" w:hAnsi="Arial" w:cs="Arial"/>
          <w:sz w:val="22"/>
          <w:szCs w:val="22"/>
        </w:rPr>
        <w:t>School staff sign a confidentiality agreement as part of their employment contracts.  The Pre-School Committee sign a confidentiality agreement as part of their registration documents.</w:t>
      </w:r>
    </w:p>
    <w:p w14:paraId="3EC0BC46" w14:textId="2772E881" w:rsidR="0019718F" w:rsidRPr="00A96E0C" w:rsidRDefault="0019718F" w:rsidP="00A96E0C">
      <w:pPr>
        <w:pStyle w:val="Default"/>
        <w:numPr>
          <w:ilvl w:val="0"/>
          <w:numId w:val="21"/>
        </w:numPr>
        <w:spacing w:line="360" w:lineRule="auto"/>
        <w:ind w:left="357" w:hanging="357"/>
        <w:rPr>
          <w:rFonts w:eastAsia="Times New Roman"/>
          <w:color w:val="auto"/>
          <w:sz w:val="22"/>
          <w:szCs w:val="22"/>
          <w:lang w:eastAsia="en-US"/>
        </w:rPr>
      </w:pPr>
      <w:r w:rsidRPr="00A96E0C">
        <w:rPr>
          <w:rFonts w:eastAsia="Times New Roman"/>
          <w:color w:val="auto"/>
          <w:sz w:val="22"/>
          <w:szCs w:val="22"/>
          <w:lang w:eastAsia="en-US"/>
        </w:rPr>
        <w:t>We ensure that there is an area where staff may talk to parents and/or carers confidentially</w:t>
      </w:r>
      <w:r w:rsidR="00A96E0C">
        <w:rPr>
          <w:rFonts w:eastAsia="Times New Roman"/>
          <w:color w:val="auto"/>
          <w:sz w:val="22"/>
          <w:szCs w:val="22"/>
          <w:lang w:eastAsia="en-US"/>
        </w:rPr>
        <w:t>.</w:t>
      </w:r>
      <w:r w:rsidRPr="00A96E0C">
        <w:rPr>
          <w:rFonts w:eastAsia="Times New Roman"/>
          <w:color w:val="auto"/>
          <w:sz w:val="22"/>
          <w:szCs w:val="22"/>
          <w:lang w:eastAsia="en-US"/>
        </w:rPr>
        <w:t xml:space="preserve"> </w:t>
      </w:r>
    </w:p>
    <w:p w14:paraId="3EC0BC47" w14:textId="77777777" w:rsidR="00E82CF4" w:rsidRPr="00A84C11" w:rsidRDefault="00E82CF4" w:rsidP="00A96E0C">
      <w:pPr>
        <w:pStyle w:val="ListParagraph"/>
        <w:numPr>
          <w:ilvl w:val="0"/>
          <w:numId w:val="21"/>
        </w:numPr>
        <w:spacing w:line="360" w:lineRule="auto"/>
        <w:ind w:left="357" w:hanging="357"/>
        <w:rPr>
          <w:rFonts w:ascii="Arial" w:hAnsi="Arial" w:cs="Arial"/>
          <w:sz w:val="22"/>
          <w:szCs w:val="22"/>
        </w:rPr>
      </w:pPr>
      <w:r w:rsidRPr="00915982">
        <w:rPr>
          <w:rFonts w:ascii="Arial" w:hAnsi="Arial" w:cs="Arial"/>
          <w:sz w:val="22"/>
          <w:szCs w:val="22"/>
        </w:rPr>
        <w:t xml:space="preserve">We inform parents when we need </w:t>
      </w:r>
      <w:r w:rsidRPr="00A84C11">
        <w:rPr>
          <w:rFonts w:ascii="Arial" w:hAnsi="Arial" w:cs="Arial"/>
          <w:sz w:val="22"/>
          <w:szCs w:val="22"/>
        </w:rPr>
        <w:t xml:space="preserve">to record confidential information beyond the general personal information we keep (see </w:t>
      </w:r>
      <w:r w:rsidR="00A26B49">
        <w:rPr>
          <w:rFonts w:ascii="Arial" w:hAnsi="Arial" w:cs="Arial"/>
          <w:sz w:val="22"/>
          <w:szCs w:val="22"/>
        </w:rPr>
        <w:t>our record k</w:t>
      </w:r>
      <w:r w:rsidRPr="00A84C11">
        <w:rPr>
          <w:rFonts w:ascii="Arial" w:hAnsi="Arial" w:cs="Arial"/>
          <w:sz w:val="22"/>
          <w:szCs w:val="22"/>
        </w:rPr>
        <w:t xml:space="preserve">eeping </w:t>
      </w:r>
      <w:r w:rsidR="00A26B49">
        <w:rPr>
          <w:rFonts w:ascii="Arial" w:hAnsi="Arial" w:cs="Arial"/>
          <w:sz w:val="22"/>
          <w:szCs w:val="22"/>
        </w:rPr>
        <w:t>p</w:t>
      </w:r>
      <w:r w:rsidRPr="00A84C11">
        <w:rPr>
          <w:rFonts w:ascii="Arial" w:hAnsi="Arial" w:cs="Arial"/>
          <w:sz w:val="22"/>
          <w:szCs w:val="22"/>
        </w:rPr>
        <w:t>rocedure</w:t>
      </w:r>
      <w:r w:rsidR="00A26B49">
        <w:rPr>
          <w:rFonts w:ascii="Arial" w:hAnsi="Arial" w:cs="Arial"/>
          <w:sz w:val="22"/>
          <w:szCs w:val="22"/>
        </w:rPr>
        <w:t>s</w:t>
      </w:r>
      <w:r w:rsidRPr="00A84C11">
        <w:rPr>
          <w:rFonts w:ascii="Arial" w:hAnsi="Arial" w:cs="Arial"/>
          <w:sz w:val="22"/>
          <w:szCs w:val="22"/>
        </w:rPr>
        <w:t>) - for example with regard to any injuries, concerns or changes in relation</w:t>
      </w:r>
      <w:r w:rsidR="00666047" w:rsidRPr="00A84C11">
        <w:rPr>
          <w:rFonts w:ascii="Arial" w:hAnsi="Arial" w:cs="Arial"/>
          <w:sz w:val="22"/>
          <w:szCs w:val="22"/>
        </w:rPr>
        <w:t xml:space="preserve"> to</w:t>
      </w:r>
      <w:r w:rsidRPr="00A84C11">
        <w:rPr>
          <w:rFonts w:ascii="Arial" w:hAnsi="Arial" w:cs="Arial"/>
          <w:sz w:val="22"/>
          <w:szCs w:val="22"/>
        </w:rPr>
        <w:t xml:space="preserve"> the child or the family, any discussions with parents on sensitive matters, any records we are obliged to keep regarding action taken in respect of child protection and any contact and correspondence with external agenci</w:t>
      </w:r>
      <w:r w:rsidR="001371D6">
        <w:rPr>
          <w:rFonts w:ascii="Arial" w:hAnsi="Arial" w:cs="Arial"/>
          <w:sz w:val="22"/>
          <w:szCs w:val="22"/>
        </w:rPr>
        <w:t>es in relation to their child.</w:t>
      </w:r>
    </w:p>
    <w:p w14:paraId="3EC0BC48" w14:textId="77777777" w:rsidR="00E82CF4" w:rsidRPr="00A84C11" w:rsidRDefault="00E82CF4" w:rsidP="00A96E0C">
      <w:pPr>
        <w:pStyle w:val="ListParagraph"/>
        <w:numPr>
          <w:ilvl w:val="0"/>
          <w:numId w:val="21"/>
        </w:numPr>
        <w:spacing w:line="360" w:lineRule="auto"/>
        <w:ind w:left="357" w:hanging="357"/>
        <w:rPr>
          <w:rFonts w:ascii="Arial" w:hAnsi="Arial" w:cs="Arial"/>
          <w:sz w:val="22"/>
          <w:szCs w:val="22"/>
        </w:rPr>
      </w:pPr>
      <w:r w:rsidRPr="00A84C11">
        <w:rPr>
          <w:rFonts w:ascii="Arial" w:hAnsi="Arial" w:cs="Arial"/>
          <w:sz w:val="22"/>
          <w:szCs w:val="22"/>
        </w:rPr>
        <w:t>We k</w:t>
      </w:r>
      <w:r w:rsidR="00800AF7">
        <w:rPr>
          <w:rFonts w:ascii="Arial" w:hAnsi="Arial" w:cs="Arial"/>
          <w:sz w:val="22"/>
          <w:szCs w:val="22"/>
        </w:rPr>
        <w:t>eep all records securely in a locked cabinet.  (Please refer to Retention and Privacy policies.)</w:t>
      </w:r>
    </w:p>
    <w:p w14:paraId="3EC0BC49" w14:textId="77777777" w:rsidR="00F72DB0" w:rsidRPr="00915982" w:rsidRDefault="00F72DB0" w:rsidP="001371D6">
      <w:pPr>
        <w:spacing w:line="360" w:lineRule="auto"/>
        <w:rPr>
          <w:rFonts w:ascii="Arial" w:hAnsi="Arial" w:cs="Arial"/>
          <w:sz w:val="22"/>
          <w:szCs w:val="22"/>
        </w:rPr>
      </w:pPr>
    </w:p>
    <w:p w14:paraId="3EC0BC4A" w14:textId="77777777" w:rsidR="00F72DB0" w:rsidRPr="00915982" w:rsidRDefault="00F72DB0" w:rsidP="001371D6">
      <w:pPr>
        <w:spacing w:line="360" w:lineRule="auto"/>
        <w:rPr>
          <w:rFonts w:ascii="Arial" w:hAnsi="Arial" w:cs="Arial"/>
          <w:sz w:val="22"/>
          <w:szCs w:val="22"/>
        </w:rPr>
      </w:pPr>
      <w:r w:rsidRPr="00915982">
        <w:rPr>
          <w:rFonts w:ascii="Arial" w:hAnsi="Arial" w:cs="Arial"/>
          <w:sz w:val="22"/>
          <w:szCs w:val="22"/>
        </w:rPr>
        <w:t xml:space="preserve">All the undertakings above are subject to the paramount commitment of </w:t>
      </w:r>
      <w:r w:rsidR="00153926">
        <w:rPr>
          <w:rFonts w:ascii="Arial" w:hAnsi="Arial" w:cs="Arial"/>
          <w:sz w:val="22"/>
          <w:szCs w:val="22"/>
        </w:rPr>
        <w:t>Our Lady of Lourdes Pre-School staff and Committee</w:t>
      </w:r>
      <w:r w:rsidRPr="00915982">
        <w:rPr>
          <w:rFonts w:ascii="Arial" w:hAnsi="Arial" w:cs="Arial"/>
          <w:sz w:val="22"/>
          <w:szCs w:val="22"/>
        </w:rPr>
        <w:t>, which is to the safety and well-being of the child.  Please see also</w:t>
      </w:r>
      <w:r w:rsidR="00D55BC3">
        <w:rPr>
          <w:rFonts w:ascii="Arial" w:hAnsi="Arial" w:cs="Arial"/>
          <w:sz w:val="22"/>
          <w:szCs w:val="22"/>
        </w:rPr>
        <w:t xml:space="preserve"> our policy on child protection.</w:t>
      </w:r>
    </w:p>
    <w:p w14:paraId="3EC0BC4B" w14:textId="77777777" w:rsidR="00A65F4B" w:rsidRDefault="00A65F4B" w:rsidP="001371D6">
      <w:pPr>
        <w:spacing w:line="360" w:lineRule="auto"/>
        <w:ind w:left="2127" w:hanging="2127"/>
        <w:rPr>
          <w:rFonts w:ascii="Arial" w:hAnsi="Arial" w:cs="Arial"/>
          <w:b/>
          <w:sz w:val="22"/>
          <w:szCs w:val="22"/>
        </w:rPr>
      </w:pPr>
    </w:p>
    <w:tbl>
      <w:tblPr>
        <w:tblW w:w="5000" w:type="pct"/>
        <w:tblLook w:val="01E0" w:firstRow="1" w:lastRow="1" w:firstColumn="1" w:lastColumn="1" w:noHBand="0" w:noVBand="0"/>
      </w:tblPr>
      <w:tblGrid>
        <w:gridCol w:w="4307"/>
        <w:gridCol w:w="3261"/>
        <w:gridCol w:w="1792"/>
      </w:tblGrid>
      <w:tr w:rsidR="004E548B" w:rsidRPr="00452363" w14:paraId="3EC0BC4F" w14:textId="77777777" w:rsidTr="00784FA2">
        <w:tc>
          <w:tcPr>
            <w:tcW w:w="2301" w:type="pct"/>
          </w:tcPr>
          <w:p w14:paraId="3EC0BC4C" w14:textId="77777777" w:rsidR="004E548B" w:rsidRPr="00784FA2" w:rsidRDefault="004E548B" w:rsidP="00784FA2">
            <w:pPr>
              <w:spacing w:line="360" w:lineRule="auto"/>
              <w:rPr>
                <w:rFonts w:ascii="Arial" w:hAnsi="Arial" w:cs="Arial"/>
              </w:rPr>
            </w:pPr>
            <w:r w:rsidRPr="00784FA2">
              <w:rPr>
                <w:rFonts w:ascii="Arial" w:hAnsi="Arial" w:cs="Arial"/>
                <w:sz w:val="22"/>
                <w:szCs w:val="22"/>
              </w:rPr>
              <w:t>This policy was adopted at a meeting of</w:t>
            </w:r>
          </w:p>
        </w:tc>
        <w:tc>
          <w:tcPr>
            <w:tcW w:w="1742" w:type="pct"/>
            <w:tcBorders>
              <w:bottom w:val="single" w:sz="4" w:space="0" w:color="4F81BD"/>
            </w:tcBorders>
          </w:tcPr>
          <w:p w14:paraId="3EC0BC4D" w14:textId="77777777" w:rsidR="004E548B" w:rsidRPr="00914194" w:rsidRDefault="00914194" w:rsidP="00784FA2">
            <w:pPr>
              <w:spacing w:line="360" w:lineRule="auto"/>
              <w:rPr>
                <w:rFonts w:ascii="Arial" w:hAnsi="Arial" w:cs="Arial"/>
                <w:sz w:val="20"/>
                <w:szCs w:val="20"/>
              </w:rPr>
            </w:pPr>
            <w:r>
              <w:rPr>
                <w:rFonts w:ascii="Arial" w:hAnsi="Arial" w:cs="Arial"/>
                <w:sz w:val="20"/>
                <w:szCs w:val="20"/>
              </w:rPr>
              <w:t>Our Lady of Lourdes Pre-School</w:t>
            </w:r>
          </w:p>
        </w:tc>
        <w:tc>
          <w:tcPr>
            <w:tcW w:w="957" w:type="pct"/>
          </w:tcPr>
          <w:p w14:paraId="3EC0BC4E" w14:textId="77777777" w:rsidR="004E548B" w:rsidRPr="00784FA2" w:rsidRDefault="004E548B" w:rsidP="00784FA2">
            <w:pPr>
              <w:spacing w:line="360" w:lineRule="auto"/>
              <w:rPr>
                <w:rFonts w:ascii="Arial" w:hAnsi="Arial" w:cs="Arial"/>
              </w:rPr>
            </w:pPr>
          </w:p>
        </w:tc>
      </w:tr>
      <w:tr w:rsidR="004E548B" w:rsidRPr="00452363" w14:paraId="3EC0BC53" w14:textId="77777777" w:rsidTr="00784FA2">
        <w:tc>
          <w:tcPr>
            <w:tcW w:w="2301" w:type="pct"/>
          </w:tcPr>
          <w:p w14:paraId="3EC0BC50" w14:textId="77777777" w:rsidR="004E548B" w:rsidRPr="00784FA2" w:rsidRDefault="004E548B" w:rsidP="00784FA2">
            <w:pPr>
              <w:spacing w:line="360" w:lineRule="auto"/>
              <w:rPr>
                <w:rFonts w:ascii="Arial" w:hAnsi="Arial" w:cs="Arial"/>
              </w:rPr>
            </w:pPr>
            <w:r w:rsidRPr="00784FA2">
              <w:rPr>
                <w:rFonts w:ascii="Arial" w:hAnsi="Arial" w:cs="Arial"/>
                <w:sz w:val="22"/>
                <w:szCs w:val="22"/>
              </w:rPr>
              <w:t>Held on</w:t>
            </w:r>
          </w:p>
        </w:tc>
        <w:tc>
          <w:tcPr>
            <w:tcW w:w="1742" w:type="pct"/>
            <w:tcBorders>
              <w:top w:val="single" w:sz="4" w:space="0" w:color="4F81BD"/>
              <w:bottom w:val="single" w:sz="4" w:space="0" w:color="4F81BD"/>
            </w:tcBorders>
          </w:tcPr>
          <w:p w14:paraId="3EC0BC51" w14:textId="77777777" w:rsidR="004E548B" w:rsidRPr="00784FA2" w:rsidRDefault="004E548B" w:rsidP="00784FA2">
            <w:pPr>
              <w:spacing w:line="360" w:lineRule="auto"/>
              <w:rPr>
                <w:rFonts w:ascii="Arial" w:hAnsi="Arial" w:cs="Arial"/>
              </w:rPr>
            </w:pPr>
          </w:p>
        </w:tc>
        <w:tc>
          <w:tcPr>
            <w:tcW w:w="957" w:type="pct"/>
          </w:tcPr>
          <w:p w14:paraId="3EC0BC52" w14:textId="77777777" w:rsidR="004E548B" w:rsidRPr="00784FA2" w:rsidRDefault="004E548B" w:rsidP="00784FA2">
            <w:pPr>
              <w:spacing w:line="360" w:lineRule="auto"/>
              <w:rPr>
                <w:rFonts w:ascii="Arial" w:hAnsi="Arial" w:cs="Arial"/>
              </w:rPr>
            </w:pPr>
            <w:r w:rsidRPr="00784FA2">
              <w:rPr>
                <w:rFonts w:ascii="Arial" w:hAnsi="Arial" w:cs="Arial"/>
                <w:sz w:val="22"/>
                <w:szCs w:val="22"/>
              </w:rPr>
              <w:t>(date)</w:t>
            </w:r>
          </w:p>
        </w:tc>
      </w:tr>
      <w:tr w:rsidR="004E548B" w:rsidRPr="00452363" w14:paraId="3EC0BC57" w14:textId="77777777" w:rsidTr="00784FA2">
        <w:tc>
          <w:tcPr>
            <w:tcW w:w="2301" w:type="pct"/>
          </w:tcPr>
          <w:p w14:paraId="3EC0BC54" w14:textId="77777777" w:rsidR="004E548B" w:rsidRPr="00784FA2" w:rsidRDefault="004E548B" w:rsidP="00784FA2">
            <w:pPr>
              <w:spacing w:line="360" w:lineRule="auto"/>
              <w:rPr>
                <w:rFonts w:ascii="Arial" w:hAnsi="Arial" w:cs="Arial"/>
              </w:rPr>
            </w:pPr>
            <w:r w:rsidRPr="00784FA2">
              <w:rPr>
                <w:rFonts w:ascii="Arial" w:hAnsi="Arial" w:cs="Arial"/>
                <w:sz w:val="22"/>
                <w:szCs w:val="22"/>
              </w:rPr>
              <w:t>Date to be reviewed</w:t>
            </w:r>
          </w:p>
        </w:tc>
        <w:tc>
          <w:tcPr>
            <w:tcW w:w="1742" w:type="pct"/>
            <w:tcBorders>
              <w:top w:val="single" w:sz="4" w:space="0" w:color="4F81BD"/>
              <w:bottom w:val="single" w:sz="4" w:space="0" w:color="4F81BD"/>
            </w:tcBorders>
          </w:tcPr>
          <w:p w14:paraId="3EC0BC55" w14:textId="77777777" w:rsidR="004E548B" w:rsidRPr="00784FA2" w:rsidRDefault="004E548B" w:rsidP="00784FA2">
            <w:pPr>
              <w:spacing w:line="360" w:lineRule="auto"/>
              <w:rPr>
                <w:rFonts w:ascii="Arial" w:hAnsi="Arial" w:cs="Arial"/>
              </w:rPr>
            </w:pPr>
          </w:p>
        </w:tc>
        <w:tc>
          <w:tcPr>
            <w:tcW w:w="957" w:type="pct"/>
          </w:tcPr>
          <w:p w14:paraId="3EC0BC56" w14:textId="77777777" w:rsidR="004E548B" w:rsidRPr="00784FA2" w:rsidRDefault="004E548B" w:rsidP="00784FA2">
            <w:pPr>
              <w:spacing w:line="360" w:lineRule="auto"/>
              <w:rPr>
                <w:rFonts w:ascii="Arial" w:hAnsi="Arial" w:cs="Arial"/>
              </w:rPr>
            </w:pPr>
            <w:r w:rsidRPr="00784FA2">
              <w:rPr>
                <w:rFonts w:ascii="Arial" w:hAnsi="Arial" w:cs="Arial"/>
                <w:sz w:val="22"/>
                <w:szCs w:val="22"/>
              </w:rPr>
              <w:t>(date)</w:t>
            </w:r>
          </w:p>
        </w:tc>
      </w:tr>
      <w:tr w:rsidR="004E548B" w:rsidRPr="00452363" w14:paraId="3EC0BC5A" w14:textId="77777777" w:rsidTr="00784FA2">
        <w:tc>
          <w:tcPr>
            <w:tcW w:w="2301" w:type="pct"/>
          </w:tcPr>
          <w:p w14:paraId="3EC0BC58" w14:textId="77777777" w:rsidR="004E548B" w:rsidRPr="00784FA2" w:rsidRDefault="004E548B" w:rsidP="00784FA2">
            <w:pPr>
              <w:spacing w:line="360" w:lineRule="auto"/>
              <w:rPr>
                <w:rFonts w:ascii="Arial" w:hAnsi="Arial" w:cs="Arial"/>
              </w:rPr>
            </w:pPr>
            <w:r w:rsidRPr="00784FA2">
              <w:rPr>
                <w:rFonts w:ascii="Arial" w:hAnsi="Arial" w:cs="Arial"/>
                <w:sz w:val="22"/>
                <w:szCs w:val="22"/>
              </w:rPr>
              <w:t>Signed on behalf of the management committee</w:t>
            </w:r>
          </w:p>
        </w:tc>
        <w:tc>
          <w:tcPr>
            <w:tcW w:w="2699" w:type="pct"/>
            <w:gridSpan w:val="2"/>
            <w:tcBorders>
              <w:bottom w:val="single" w:sz="4" w:space="0" w:color="4F81BD"/>
            </w:tcBorders>
          </w:tcPr>
          <w:p w14:paraId="3EC0BC59" w14:textId="77777777" w:rsidR="004E548B" w:rsidRPr="00784FA2" w:rsidRDefault="004E548B" w:rsidP="00784FA2">
            <w:pPr>
              <w:spacing w:line="360" w:lineRule="auto"/>
              <w:rPr>
                <w:rFonts w:ascii="Arial" w:hAnsi="Arial" w:cs="Arial"/>
              </w:rPr>
            </w:pPr>
          </w:p>
        </w:tc>
      </w:tr>
      <w:tr w:rsidR="004E548B" w:rsidRPr="00452363" w14:paraId="3EC0BC5D" w14:textId="77777777" w:rsidTr="00784F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3EC0BC5B" w14:textId="77777777" w:rsidR="004E548B" w:rsidRPr="00784FA2" w:rsidRDefault="004E548B" w:rsidP="00784FA2">
            <w:pPr>
              <w:spacing w:line="360" w:lineRule="auto"/>
              <w:rPr>
                <w:rFonts w:ascii="Arial" w:hAnsi="Arial" w:cs="Arial"/>
              </w:rPr>
            </w:pPr>
            <w:r w:rsidRPr="00784FA2">
              <w:rPr>
                <w:rFonts w:ascii="Arial" w:hAnsi="Arial" w:cs="Arial"/>
                <w:sz w:val="22"/>
                <w:szCs w:val="22"/>
              </w:rPr>
              <w:t>Name of signatory</w:t>
            </w:r>
          </w:p>
        </w:tc>
        <w:tc>
          <w:tcPr>
            <w:tcW w:w="2699" w:type="pct"/>
            <w:gridSpan w:val="2"/>
            <w:tcBorders>
              <w:top w:val="single" w:sz="4" w:space="0" w:color="4F81BD"/>
              <w:left w:val="nil"/>
              <w:bottom w:val="single" w:sz="4" w:space="0" w:color="4F81BD"/>
              <w:right w:val="nil"/>
            </w:tcBorders>
          </w:tcPr>
          <w:p w14:paraId="3EC0BC5C" w14:textId="77777777" w:rsidR="004E548B" w:rsidRPr="00784FA2" w:rsidRDefault="004E548B" w:rsidP="00784FA2">
            <w:pPr>
              <w:spacing w:line="360" w:lineRule="auto"/>
              <w:rPr>
                <w:rFonts w:ascii="Arial" w:hAnsi="Arial" w:cs="Arial"/>
              </w:rPr>
            </w:pPr>
          </w:p>
        </w:tc>
      </w:tr>
      <w:tr w:rsidR="004E548B" w:rsidRPr="00452363" w14:paraId="3EC0BC60" w14:textId="77777777" w:rsidTr="00784F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3EC0BC5E" w14:textId="77777777" w:rsidR="004E548B" w:rsidRPr="00784FA2" w:rsidRDefault="004E548B" w:rsidP="00784FA2">
            <w:pPr>
              <w:spacing w:line="360" w:lineRule="auto"/>
              <w:rPr>
                <w:rFonts w:ascii="Arial" w:hAnsi="Arial" w:cs="Arial"/>
              </w:rPr>
            </w:pPr>
            <w:r w:rsidRPr="00784FA2">
              <w:rPr>
                <w:rFonts w:ascii="Arial" w:hAnsi="Arial" w:cs="Arial"/>
                <w:sz w:val="22"/>
                <w:szCs w:val="22"/>
              </w:rPr>
              <w:t>Rol</w:t>
            </w:r>
            <w:r w:rsidR="00153926">
              <w:rPr>
                <w:rFonts w:ascii="Arial" w:hAnsi="Arial" w:cs="Arial"/>
                <w:sz w:val="22"/>
                <w:szCs w:val="22"/>
              </w:rPr>
              <w:t>e of signatory (e.g. chair/committee</w:t>
            </w:r>
            <w:r w:rsidRPr="00784FA2">
              <w:rPr>
                <w:rFonts w:ascii="Arial" w:hAnsi="Arial" w:cs="Arial"/>
                <w:sz w:val="22"/>
                <w:szCs w:val="22"/>
              </w:rPr>
              <w:t>)</w:t>
            </w:r>
          </w:p>
        </w:tc>
        <w:tc>
          <w:tcPr>
            <w:tcW w:w="2699" w:type="pct"/>
            <w:gridSpan w:val="2"/>
            <w:tcBorders>
              <w:top w:val="single" w:sz="4" w:space="0" w:color="4F81BD"/>
              <w:left w:val="nil"/>
              <w:bottom w:val="single" w:sz="4" w:space="0" w:color="4F81BD"/>
              <w:right w:val="nil"/>
            </w:tcBorders>
          </w:tcPr>
          <w:p w14:paraId="3EC0BC5F" w14:textId="77777777" w:rsidR="004E548B" w:rsidRPr="00784FA2" w:rsidRDefault="004E548B" w:rsidP="00784FA2">
            <w:pPr>
              <w:spacing w:line="360" w:lineRule="auto"/>
              <w:rPr>
                <w:rFonts w:ascii="Arial" w:hAnsi="Arial" w:cs="Arial"/>
              </w:rPr>
            </w:pPr>
          </w:p>
        </w:tc>
      </w:tr>
    </w:tbl>
    <w:p w14:paraId="3EC0BC61" w14:textId="77777777" w:rsidR="004E548B" w:rsidRPr="00915982" w:rsidRDefault="004E548B" w:rsidP="001371D6">
      <w:pPr>
        <w:spacing w:line="360" w:lineRule="auto"/>
        <w:rPr>
          <w:rFonts w:ascii="Arial" w:hAnsi="Arial" w:cs="Arial"/>
          <w:sz w:val="22"/>
          <w:szCs w:val="22"/>
        </w:rPr>
      </w:pPr>
    </w:p>
    <w:sectPr w:rsidR="004E548B" w:rsidRPr="00915982" w:rsidSect="00374B2A">
      <w:headerReference w:type="firs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25B1C" w14:textId="77777777" w:rsidR="000B7436" w:rsidRDefault="000B7436" w:rsidP="00915982">
      <w:r>
        <w:separator/>
      </w:r>
    </w:p>
  </w:endnote>
  <w:endnote w:type="continuationSeparator" w:id="0">
    <w:p w14:paraId="0226E621" w14:textId="77777777" w:rsidR="000B7436" w:rsidRDefault="000B7436" w:rsidP="00915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E606B" w14:textId="77777777" w:rsidR="000B7436" w:rsidRDefault="000B7436" w:rsidP="00915982">
      <w:r>
        <w:separator/>
      </w:r>
    </w:p>
  </w:footnote>
  <w:footnote w:type="continuationSeparator" w:id="0">
    <w:p w14:paraId="059BF95E" w14:textId="77777777" w:rsidR="000B7436" w:rsidRDefault="000B7436" w:rsidP="009159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0BC66" w14:textId="32F406D2" w:rsidR="00C40CA3" w:rsidRPr="00C40CA3" w:rsidRDefault="00C40CA3" w:rsidP="00C40CA3">
    <w:pPr>
      <w:pStyle w:val="Header"/>
      <w:pBdr>
        <w:bottom w:val="single" w:sz="4" w:space="8" w:color="5B9BD5"/>
      </w:pBdr>
      <w:tabs>
        <w:tab w:val="clear" w:pos="4680"/>
        <w:tab w:val="clear" w:pos="9360"/>
        <w:tab w:val="left" w:pos="7980"/>
      </w:tabs>
      <w:spacing w:after="360"/>
      <w:contextualSpacing/>
      <w:rPr>
        <w:rFonts w:ascii="Arial" w:hAnsi="Arial" w:cs="Arial"/>
        <w:b/>
        <w:color w:val="404040"/>
        <w:sz w:val="28"/>
        <w:szCs w:val="28"/>
      </w:rPr>
    </w:pPr>
    <w:r w:rsidRPr="00C40CA3">
      <w:rPr>
        <w:rFonts w:ascii="Arial" w:hAnsi="Arial" w:cs="Arial"/>
        <w:b/>
        <w:sz w:val="28"/>
        <w:szCs w:val="28"/>
      </w:rPr>
      <w:t xml:space="preserve">Our Lady of Lourdes </w:t>
    </w:r>
    <w:r w:rsidR="00733597">
      <w:rPr>
        <w:rFonts w:ascii="Arial" w:hAnsi="Arial" w:cs="Arial"/>
        <w:b/>
        <w:sz w:val="28"/>
        <w:szCs w:val="28"/>
      </w:rPr>
      <w:t>Preschool</w:t>
    </w:r>
    <w:r w:rsidR="00733597">
      <w:rPr>
        <w:rFonts w:ascii="Arial" w:hAnsi="Arial" w:cs="Arial"/>
        <w:b/>
        <w:sz w:val="28"/>
        <w:szCs w:val="28"/>
      </w:rPr>
      <w:tab/>
      <w:t>202</w:t>
    </w:r>
    <w:r w:rsidR="00C14FF7">
      <w:rPr>
        <w:rFonts w:ascii="Arial" w:hAnsi="Arial" w:cs="Arial"/>
        <w:b/>
        <w:sz w:val="28"/>
        <w:szCs w:val="28"/>
      </w:rPr>
      <w:t>5</w:t>
    </w:r>
    <w:r w:rsidR="00123C7D">
      <w:rPr>
        <w:rFonts w:ascii="Arial" w:hAnsi="Arial" w:cs="Arial"/>
        <w:b/>
        <w:sz w:val="28"/>
        <w:szCs w:val="28"/>
      </w:rPr>
      <w:t>/202</w:t>
    </w:r>
    <w:r w:rsidR="00C14FF7">
      <w:rPr>
        <w:rFonts w:ascii="Arial" w:hAnsi="Arial" w:cs="Arial"/>
        <w:b/>
        <w:sz w:val="28"/>
        <w:szCs w:val="28"/>
      </w:rPr>
      <w:t>6</w:t>
    </w:r>
  </w:p>
  <w:p w14:paraId="3EC0BC67" w14:textId="77777777" w:rsidR="00A65F4B" w:rsidRPr="00CF6BBB" w:rsidRDefault="00A65F4B" w:rsidP="00E12013">
    <w:pPr>
      <w:pStyle w:val="Header"/>
      <w:pBdr>
        <w:between w:val="single" w:sz="4" w:space="1" w:color="4F81BD"/>
      </w:pBdr>
      <w:spacing w:line="276" w:lineRule="auto"/>
      <w:jc w:val="right"/>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E0030"/>
    <w:multiLevelType w:val="hybridMultilevel"/>
    <w:tmpl w:val="D9E826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E940E4"/>
    <w:multiLevelType w:val="hybridMultilevel"/>
    <w:tmpl w:val="3384C2E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9C02BDA"/>
    <w:multiLevelType w:val="hybridMultilevel"/>
    <w:tmpl w:val="F6ACB4E4"/>
    <w:lvl w:ilvl="0" w:tplc="4BCC3F5C">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2C4FD2"/>
    <w:multiLevelType w:val="singleLevel"/>
    <w:tmpl w:val="8112FA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2D239B"/>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661514"/>
    <w:multiLevelType w:val="hybridMultilevel"/>
    <w:tmpl w:val="A7D2CF42"/>
    <w:lvl w:ilvl="0" w:tplc="4BCC3F5C">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8330075"/>
    <w:multiLevelType w:val="hybridMultilevel"/>
    <w:tmpl w:val="8348E2AE"/>
    <w:lvl w:ilvl="0" w:tplc="A4168082">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3A0B8A"/>
    <w:multiLevelType w:val="hybridMultilevel"/>
    <w:tmpl w:val="A796B5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E8931CC"/>
    <w:multiLevelType w:val="singleLevel"/>
    <w:tmpl w:val="0809000F"/>
    <w:lvl w:ilvl="0">
      <w:start w:val="1"/>
      <w:numFmt w:val="decimal"/>
      <w:lvlText w:val="%1."/>
      <w:lvlJc w:val="left"/>
      <w:pPr>
        <w:tabs>
          <w:tab w:val="num" w:pos="360"/>
        </w:tabs>
        <w:ind w:left="360" w:hanging="360"/>
      </w:pPr>
    </w:lvl>
  </w:abstractNum>
  <w:abstractNum w:abstractNumId="9" w15:restartNumberingAfterBreak="0">
    <w:nsid w:val="33C006FC"/>
    <w:multiLevelType w:val="hybridMultilevel"/>
    <w:tmpl w:val="AC5CDE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58A3416"/>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6C3132B"/>
    <w:multiLevelType w:val="hybridMultilevel"/>
    <w:tmpl w:val="069CD0B0"/>
    <w:lvl w:ilvl="0" w:tplc="7110EC4A">
      <w:start w:val="1"/>
      <w:numFmt w:val="bullet"/>
      <w:lvlText w:val=""/>
      <w:lvlJc w:val="left"/>
      <w:pPr>
        <w:ind w:left="360" w:hanging="360"/>
      </w:pPr>
      <w:rPr>
        <w:rFonts w:ascii="Symbol" w:hAnsi="Symbol"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C280C97"/>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047124D"/>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22F47E8"/>
    <w:multiLevelType w:val="hybridMultilevel"/>
    <w:tmpl w:val="B554D2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31A094D"/>
    <w:multiLevelType w:val="hybridMultilevel"/>
    <w:tmpl w:val="EFDEA7A2"/>
    <w:lvl w:ilvl="0" w:tplc="FFFFFFFF">
      <w:start w:val="1"/>
      <w:numFmt w:val="bullet"/>
      <w:lvlText w:val=""/>
      <w:lvlJc w:val="left"/>
      <w:pPr>
        <w:tabs>
          <w:tab w:val="num" w:pos="2160"/>
        </w:tabs>
        <w:ind w:left="2160" w:hanging="360"/>
      </w:pPr>
      <w:rPr>
        <w:rFonts w:ascii="Symbol" w:hAnsi="Symbol" w:hint="default"/>
      </w:rPr>
    </w:lvl>
    <w:lvl w:ilvl="1" w:tplc="FFFFFFFF" w:tentative="1">
      <w:start w:val="1"/>
      <w:numFmt w:val="bullet"/>
      <w:lvlText w:val="o"/>
      <w:lvlJc w:val="left"/>
      <w:pPr>
        <w:tabs>
          <w:tab w:val="num" w:pos="2880"/>
        </w:tabs>
        <w:ind w:left="2880" w:hanging="360"/>
      </w:pPr>
      <w:rPr>
        <w:rFonts w:ascii="Courier New" w:hAnsi="Courier New" w:cs="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cs="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cs="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16" w15:restartNumberingAfterBreak="0">
    <w:nsid w:val="476B06D8"/>
    <w:multiLevelType w:val="hybridMultilevel"/>
    <w:tmpl w:val="8932DDB2"/>
    <w:lvl w:ilvl="0" w:tplc="A4168082">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49B4C0B"/>
    <w:multiLevelType w:val="singleLevel"/>
    <w:tmpl w:val="8112FA40"/>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AD07AF8"/>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CCF1D2A"/>
    <w:multiLevelType w:val="singleLevel"/>
    <w:tmpl w:val="8112FA40"/>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E853BC3"/>
    <w:multiLevelType w:val="hybridMultilevel"/>
    <w:tmpl w:val="DEA625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2B140A5"/>
    <w:multiLevelType w:val="hybridMultilevel"/>
    <w:tmpl w:val="4F34FA44"/>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7731750C"/>
    <w:multiLevelType w:val="singleLevel"/>
    <w:tmpl w:val="3B2A31FE"/>
    <w:lvl w:ilvl="0">
      <w:start w:val="1"/>
      <w:numFmt w:val="decimal"/>
      <w:lvlText w:val="%1."/>
      <w:lvlJc w:val="left"/>
      <w:pPr>
        <w:tabs>
          <w:tab w:val="num" w:pos="720"/>
        </w:tabs>
        <w:ind w:left="720" w:hanging="720"/>
      </w:pPr>
      <w:rPr>
        <w:rFonts w:hint="default"/>
      </w:rPr>
    </w:lvl>
  </w:abstractNum>
  <w:abstractNum w:abstractNumId="23" w15:restartNumberingAfterBreak="0">
    <w:nsid w:val="7CA768D8"/>
    <w:multiLevelType w:val="hybridMultilevel"/>
    <w:tmpl w:val="D8224F4A"/>
    <w:lvl w:ilvl="0" w:tplc="A4168082">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F594E37"/>
    <w:multiLevelType w:val="singleLevel"/>
    <w:tmpl w:val="001471E6"/>
    <w:lvl w:ilvl="0">
      <w:start w:val="1"/>
      <w:numFmt w:val="bullet"/>
      <w:lvlText w:val=""/>
      <w:lvlJc w:val="left"/>
      <w:pPr>
        <w:tabs>
          <w:tab w:val="num" w:pos="360"/>
        </w:tabs>
        <w:ind w:left="360" w:hanging="360"/>
      </w:pPr>
      <w:rPr>
        <w:rFonts w:ascii="Symbol" w:hAnsi="Symbol" w:hint="default"/>
      </w:rPr>
    </w:lvl>
  </w:abstractNum>
  <w:num w:numId="1" w16cid:durableId="906182309">
    <w:abstractNumId w:val="1"/>
  </w:num>
  <w:num w:numId="2" w16cid:durableId="204870806">
    <w:abstractNumId w:val="22"/>
  </w:num>
  <w:num w:numId="3" w16cid:durableId="1053576452">
    <w:abstractNumId w:val="19"/>
  </w:num>
  <w:num w:numId="4" w16cid:durableId="1747796641">
    <w:abstractNumId w:val="3"/>
  </w:num>
  <w:num w:numId="5" w16cid:durableId="872617737">
    <w:abstractNumId w:val="17"/>
  </w:num>
  <w:num w:numId="6" w16cid:durableId="1624536855">
    <w:abstractNumId w:val="8"/>
  </w:num>
  <w:num w:numId="7" w16cid:durableId="1052388862">
    <w:abstractNumId w:val="4"/>
  </w:num>
  <w:num w:numId="8" w16cid:durableId="1008094792">
    <w:abstractNumId w:val="10"/>
  </w:num>
  <w:num w:numId="9" w16cid:durableId="353187716">
    <w:abstractNumId w:val="24"/>
  </w:num>
  <w:num w:numId="10" w16cid:durableId="1163929951">
    <w:abstractNumId w:val="18"/>
  </w:num>
  <w:num w:numId="11" w16cid:durableId="934096065">
    <w:abstractNumId w:val="12"/>
  </w:num>
  <w:num w:numId="12" w16cid:durableId="110059009">
    <w:abstractNumId w:val="13"/>
  </w:num>
  <w:num w:numId="13" w16cid:durableId="1462111904">
    <w:abstractNumId w:val="0"/>
  </w:num>
  <w:num w:numId="14" w16cid:durableId="1520775564">
    <w:abstractNumId w:val="14"/>
  </w:num>
  <w:num w:numId="15" w16cid:durableId="549927146">
    <w:abstractNumId w:val="9"/>
  </w:num>
  <w:num w:numId="16" w16cid:durableId="1007560194">
    <w:abstractNumId w:val="15"/>
  </w:num>
  <w:num w:numId="17" w16cid:durableId="271867447">
    <w:abstractNumId w:val="7"/>
  </w:num>
  <w:num w:numId="18" w16cid:durableId="1047142364">
    <w:abstractNumId w:val="21"/>
  </w:num>
  <w:num w:numId="19" w16cid:durableId="157694756">
    <w:abstractNumId w:val="11"/>
  </w:num>
  <w:num w:numId="20" w16cid:durableId="263922614">
    <w:abstractNumId w:val="23"/>
  </w:num>
  <w:num w:numId="21" w16cid:durableId="1444498853">
    <w:abstractNumId w:val="2"/>
  </w:num>
  <w:num w:numId="22" w16cid:durableId="516122191">
    <w:abstractNumId w:val="5"/>
  </w:num>
  <w:num w:numId="23" w16cid:durableId="1179780352">
    <w:abstractNumId w:val="20"/>
  </w:num>
  <w:num w:numId="24" w16cid:durableId="1777212557">
    <w:abstractNumId w:val="6"/>
  </w:num>
  <w:num w:numId="25" w16cid:durableId="15015086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DB0"/>
    <w:rsid w:val="0003609C"/>
    <w:rsid w:val="00044331"/>
    <w:rsid w:val="000475EA"/>
    <w:rsid w:val="000619B1"/>
    <w:rsid w:val="00083DE7"/>
    <w:rsid w:val="000B7436"/>
    <w:rsid w:val="000C0EBA"/>
    <w:rsid w:val="000C7BB5"/>
    <w:rsid w:val="001135CF"/>
    <w:rsid w:val="00123C7D"/>
    <w:rsid w:val="001252E6"/>
    <w:rsid w:val="001371D6"/>
    <w:rsid w:val="00153926"/>
    <w:rsid w:val="00171AEA"/>
    <w:rsid w:val="00184342"/>
    <w:rsid w:val="0019718F"/>
    <w:rsid w:val="001B1683"/>
    <w:rsid w:val="00232885"/>
    <w:rsid w:val="00243836"/>
    <w:rsid w:val="00243A68"/>
    <w:rsid w:val="002449AE"/>
    <w:rsid w:val="002A20C7"/>
    <w:rsid w:val="002D4069"/>
    <w:rsid w:val="002F4762"/>
    <w:rsid w:val="00374B2A"/>
    <w:rsid w:val="0039054C"/>
    <w:rsid w:val="0039328F"/>
    <w:rsid w:val="003E0F7B"/>
    <w:rsid w:val="003F26A5"/>
    <w:rsid w:val="00435D8D"/>
    <w:rsid w:val="0046362B"/>
    <w:rsid w:val="004644F1"/>
    <w:rsid w:val="004723B9"/>
    <w:rsid w:val="004745A7"/>
    <w:rsid w:val="004E548B"/>
    <w:rsid w:val="005673E7"/>
    <w:rsid w:val="005707D8"/>
    <w:rsid w:val="005769C8"/>
    <w:rsid w:val="0058728C"/>
    <w:rsid w:val="00592751"/>
    <w:rsid w:val="005A4BB7"/>
    <w:rsid w:val="006019D5"/>
    <w:rsid w:val="006060CD"/>
    <w:rsid w:val="00612963"/>
    <w:rsid w:val="006376ED"/>
    <w:rsid w:val="00655AED"/>
    <w:rsid w:val="00666047"/>
    <w:rsid w:val="006827A8"/>
    <w:rsid w:val="006D076E"/>
    <w:rsid w:val="006D4228"/>
    <w:rsid w:val="006E63E7"/>
    <w:rsid w:val="006F1796"/>
    <w:rsid w:val="006F428D"/>
    <w:rsid w:val="006F4DA4"/>
    <w:rsid w:val="006F6DB7"/>
    <w:rsid w:val="007216BF"/>
    <w:rsid w:val="00725C13"/>
    <w:rsid w:val="00733597"/>
    <w:rsid w:val="00754DB7"/>
    <w:rsid w:val="0076409A"/>
    <w:rsid w:val="0076428E"/>
    <w:rsid w:val="00765549"/>
    <w:rsid w:val="00784FA2"/>
    <w:rsid w:val="007A2B4D"/>
    <w:rsid w:val="007A4587"/>
    <w:rsid w:val="007B0459"/>
    <w:rsid w:val="007C00CF"/>
    <w:rsid w:val="007D23F7"/>
    <w:rsid w:val="007E3C5E"/>
    <w:rsid w:val="007E5ECB"/>
    <w:rsid w:val="007F02A2"/>
    <w:rsid w:val="00800AF7"/>
    <w:rsid w:val="0082633A"/>
    <w:rsid w:val="00840A9E"/>
    <w:rsid w:val="0087040A"/>
    <w:rsid w:val="0087292C"/>
    <w:rsid w:val="008A516A"/>
    <w:rsid w:val="008D202E"/>
    <w:rsid w:val="00914194"/>
    <w:rsid w:val="00915982"/>
    <w:rsid w:val="009313DB"/>
    <w:rsid w:val="00944DA5"/>
    <w:rsid w:val="009702A6"/>
    <w:rsid w:val="009772AF"/>
    <w:rsid w:val="009C129F"/>
    <w:rsid w:val="009C3A3E"/>
    <w:rsid w:val="009C500F"/>
    <w:rsid w:val="009C6DB6"/>
    <w:rsid w:val="00A26B49"/>
    <w:rsid w:val="00A360F9"/>
    <w:rsid w:val="00A40AA8"/>
    <w:rsid w:val="00A64FB4"/>
    <w:rsid w:val="00A65F4B"/>
    <w:rsid w:val="00A67C81"/>
    <w:rsid w:val="00A735A5"/>
    <w:rsid w:val="00A84C11"/>
    <w:rsid w:val="00A96E0C"/>
    <w:rsid w:val="00AA0661"/>
    <w:rsid w:val="00AA6C3A"/>
    <w:rsid w:val="00AC0583"/>
    <w:rsid w:val="00AD1D64"/>
    <w:rsid w:val="00AE0285"/>
    <w:rsid w:val="00AF743A"/>
    <w:rsid w:val="00B02253"/>
    <w:rsid w:val="00B20A7A"/>
    <w:rsid w:val="00B21524"/>
    <w:rsid w:val="00B32D69"/>
    <w:rsid w:val="00B6621D"/>
    <w:rsid w:val="00B73899"/>
    <w:rsid w:val="00BD1FAD"/>
    <w:rsid w:val="00C01813"/>
    <w:rsid w:val="00C14FF7"/>
    <w:rsid w:val="00C15DD6"/>
    <w:rsid w:val="00C40CA3"/>
    <w:rsid w:val="00C544E0"/>
    <w:rsid w:val="00C71E0E"/>
    <w:rsid w:val="00C76D02"/>
    <w:rsid w:val="00C97F4F"/>
    <w:rsid w:val="00CC6FFD"/>
    <w:rsid w:val="00CF6BBB"/>
    <w:rsid w:val="00CF7424"/>
    <w:rsid w:val="00D2258C"/>
    <w:rsid w:val="00D3198B"/>
    <w:rsid w:val="00D55BC3"/>
    <w:rsid w:val="00DD585D"/>
    <w:rsid w:val="00DD75E8"/>
    <w:rsid w:val="00DE0C0E"/>
    <w:rsid w:val="00E014CA"/>
    <w:rsid w:val="00E041F6"/>
    <w:rsid w:val="00E12013"/>
    <w:rsid w:val="00E135E0"/>
    <w:rsid w:val="00E4628C"/>
    <w:rsid w:val="00E46CAB"/>
    <w:rsid w:val="00E51263"/>
    <w:rsid w:val="00E55D4E"/>
    <w:rsid w:val="00E62100"/>
    <w:rsid w:val="00E82CF4"/>
    <w:rsid w:val="00EC57D2"/>
    <w:rsid w:val="00F26C4E"/>
    <w:rsid w:val="00F34502"/>
    <w:rsid w:val="00F45BC7"/>
    <w:rsid w:val="00F6283E"/>
    <w:rsid w:val="00F62F70"/>
    <w:rsid w:val="00F72DB0"/>
    <w:rsid w:val="00FB336C"/>
    <w:rsid w:val="00FB5AE5"/>
    <w:rsid w:val="00FE6092"/>
    <w:rsid w:val="00FF7E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C0BC36"/>
  <w15:chartTrackingRefBased/>
  <w15:docId w15:val="{3A7BF431-E7BD-45FC-A5E2-B26FB21D8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DB0"/>
    <w:rPr>
      <w:rFonts w:ascii="Times New Roman" w:eastAsia="Times New Roman" w:hAnsi="Times New Roman"/>
      <w:sz w:val="24"/>
      <w:szCs w:val="24"/>
      <w:lang w:eastAsia="en-US"/>
    </w:rPr>
  </w:style>
  <w:style w:type="paragraph" w:styleId="Heading1">
    <w:name w:val="heading 1"/>
    <w:basedOn w:val="Normal"/>
    <w:next w:val="Normal"/>
    <w:link w:val="Heading1Char"/>
    <w:qFormat/>
    <w:rsid w:val="00F72DB0"/>
    <w:pPr>
      <w:keepNext/>
      <w:outlineLvl w:val="0"/>
    </w:pPr>
    <w:rPr>
      <w:rFonts w:ascii="Arial" w:hAnsi="Arial" w:cs="Arial"/>
      <w:b/>
      <w:bCs/>
      <w:sz w:val="28"/>
    </w:rPr>
  </w:style>
  <w:style w:type="paragraph" w:styleId="Heading2">
    <w:name w:val="heading 2"/>
    <w:basedOn w:val="Normal"/>
    <w:next w:val="Normal"/>
    <w:link w:val="Heading2Char"/>
    <w:qFormat/>
    <w:rsid w:val="00F72DB0"/>
    <w:pPr>
      <w:keepNext/>
      <w:outlineLvl w:val="1"/>
    </w:pPr>
    <w:rPr>
      <w:rFonts w:ascii="Arial" w:hAnsi="Arial" w:cs="Arial"/>
      <w:b/>
      <w:bCs/>
      <w:sz w:val="22"/>
    </w:rPr>
  </w:style>
  <w:style w:type="paragraph" w:styleId="Heading3">
    <w:name w:val="heading 3"/>
    <w:basedOn w:val="Normal"/>
    <w:next w:val="Normal"/>
    <w:link w:val="Heading3Char"/>
    <w:uiPriority w:val="9"/>
    <w:qFormat/>
    <w:rsid w:val="00C544E0"/>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72DB0"/>
    <w:rPr>
      <w:rFonts w:ascii="Arial" w:eastAsia="Times New Roman" w:hAnsi="Arial" w:cs="Arial"/>
      <w:b/>
      <w:bCs/>
      <w:sz w:val="28"/>
      <w:szCs w:val="24"/>
      <w:lang w:val="en-GB"/>
    </w:rPr>
  </w:style>
  <w:style w:type="character" w:customStyle="1" w:styleId="Heading2Char">
    <w:name w:val="Heading 2 Char"/>
    <w:link w:val="Heading2"/>
    <w:rsid w:val="00F72DB0"/>
    <w:rPr>
      <w:rFonts w:ascii="Arial" w:eastAsia="Times New Roman" w:hAnsi="Arial" w:cs="Arial"/>
      <w:b/>
      <w:bCs/>
      <w:szCs w:val="24"/>
      <w:lang w:val="en-GB"/>
    </w:rPr>
  </w:style>
  <w:style w:type="paragraph" w:styleId="BodyText">
    <w:name w:val="Body Text"/>
    <w:basedOn w:val="Normal"/>
    <w:link w:val="BodyTextChar"/>
    <w:rsid w:val="00F72DB0"/>
    <w:rPr>
      <w:rFonts w:ascii="Arial" w:hAnsi="Arial"/>
      <w:sz w:val="22"/>
    </w:rPr>
  </w:style>
  <w:style w:type="character" w:customStyle="1" w:styleId="BodyTextChar">
    <w:name w:val="Body Text Char"/>
    <w:link w:val="BodyText"/>
    <w:rsid w:val="00F72DB0"/>
    <w:rPr>
      <w:rFonts w:ascii="Arial" w:eastAsia="Times New Roman" w:hAnsi="Arial" w:cs="Times New Roman"/>
      <w:szCs w:val="24"/>
      <w:lang w:val="en-GB"/>
    </w:rPr>
  </w:style>
  <w:style w:type="character" w:customStyle="1" w:styleId="Heading3Char">
    <w:name w:val="Heading 3 Char"/>
    <w:link w:val="Heading3"/>
    <w:uiPriority w:val="9"/>
    <w:semiHidden/>
    <w:rsid w:val="00C544E0"/>
    <w:rPr>
      <w:rFonts w:ascii="Cambria" w:eastAsia="Times New Roman" w:hAnsi="Cambria" w:cs="Times New Roman"/>
      <w:b/>
      <w:bCs/>
      <w:color w:val="4F81BD"/>
      <w:sz w:val="24"/>
      <w:szCs w:val="24"/>
      <w:lang w:val="en-GB"/>
    </w:rPr>
  </w:style>
  <w:style w:type="character" w:styleId="Hyperlink">
    <w:name w:val="Hyperlink"/>
    <w:semiHidden/>
    <w:rsid w:val="00C544E0"/>
    <w:rPr>
      <w:color w:val="0000FF"/>
      <w:u w:val="single"/>
    </w:rPr>
  </w:style>
  <w:style w:type="paragraph" w:styleId="ListParagraph">
    <w:name w:val="List Paragraph"/>
    <w:basedOn w:val="Normal"/>
    <w:uiPriority w:val="34"/>
    <w:qFormat/>
    <w:rsid w:val="00E82CF4"/>
    <w:pPr>
      <w:ind w:left="720"/>
      <w:contextualSpacing/>
    </w:pPr>
  </w:style>
  <w:style w:type="paragraph" w:styleId="BalloonText">
    <w:name w:val="Balloon Text"/>
    <w:basedOn w:val="Normal"/>
    <w:link w:val="BalloonTextChar"/>
    <w:uiPriority w:val="99"/>
    <w:semiHidden/>
    <w:unhideWhenUsed/>
    <w:rsid w:val="00C01813"/>
    <w:rPr>
      <w:rFonts w:ascii="Tahoma" w:hAnsi="Tahoma" w:cs="Tahoma"/>
      <w:sz w:val="16"/>
      <w:szCs w:val="16"/>
    </w:rPr>
  </w:style>
  <w:style w:type="character" w:customStyle="1" w:styleId="BalloonTextChar">
    <w:name w:val="Balloon Text Char"/>
    <w:link w:val="BalloonText"/>
    <w:uiPriority w:val="99"/>
    <w:semiHidden/>
    <w:rsid w:val="00C01813"/>
    <w:rPr>
      <w:rFonts w:ascii="Tahoma" w:eastAsia="Times New Roman" w:hAnsi="Tahoma" w:cs="Tahoma"/>
      <w:sz w:val="16"/>
      <w:szCs w:val="16"/>
      <w:lang w:val="en-GB"/>
    </w:rPr>
  </w:style>
  <w:style w:type="table" w:styleId="TableGrid">
    <w:name w:val="Table Grid"/>
    <w:basedOn w:val="TableNormal"/>
    <w:rsid w:val="00725C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915982"/>
    <w:pPr>
      <w:tabs>
        <w:tab w:val="center" w:pos="4680"/>
        <w:tab w:val="right" w:pos="9360"/>
      </w:tabs>
    </w:pPr>
  </w:style>
  <w:style w:type="character" w:customStyle="1" w:styleId="HeaderChar">
    <w:name w:val="Header Char"/>
    <w:link w:val="Header"/>
    <w:uiPriority w:val="99"/>
    <w:rsid w:val="00915982"/>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915982"/>
    <w:pPr>
      <w:tabs>
        <w:tab w:val="center" w:pos="4680"/>
        <w:tab w:val="right" w:pos="9360"/>
      </w:tabs>
    </w:pPr>
  </w:style>
  <w:style w:type="character" w:customStyle="1" w:styleId="FooterChar">
    <w:name w:val="Footer Char"/>
    <w:link w:val="Footer"/>
    <w:uiPriority w:val="99"/>
    <w:rsid w:val="00915982"/>
    <w:rPr>
      <w:rFonts w:ascii="Times New Roman" w:eastAsia="Times New Roman" w:hAnsi="Times New Roman" w:cs="Times New Roman"/>
      <w:sz w:val="24"/>
      <w:szCs w:val="24"/>
      <w:lang w:val="en-GB"/>
    </w:rPr>
  </w:style>
  <w:style w:type="character" w:styleId="FollowedHyperlink">
    <w:name w:val="FollowedHyperlink"/>
    <w:uiPriority w:val="99"/>
    <w:semiHidden/>
    <w:unhideWhenUsed/>
    <w:rsid w:val="0039054C"/>
    <w:rPr>
      <w:color w:val="800080"/>
      <w:u w:val="single"/>
    </w:rPr>
  </w:style>
  <w:style w:type="paragraph" w:styleId="Revision">
    <w:name w:val="Revision"/>
    <w:hidden/>
    <w:uiPriority w:val="99"/>
    <w:semiHidden/>
    <w:rsid w:val="003E0F7B"/>
    <w:rPr>
      <w:rFonts w:ascii="Times New Roman" w:eastAsia="Times New Roman" w:hAnsi="Times New Roman"/>
      <w:sz w:val="24"/>
      <w:szCs w:val="24"/>
      <w:lang w:eastAsia="en-US"/>
    </w:rPr>
  </w:style>
  <w:style w:type="paragraph" w:customStyle="1" w:styleId="Default">
    <w:name w:val="Default"/>
    <w:rsid w:val="0019718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083236">
      <w:bodyDiv w:val="1"/>
      <w:marLeft w:val="0"/>
      <w:marRight w:val="0"/>
      <w:marTop w:val="0"/>
      <w:marBottom w:val="0"/>
      <w:divBdr>
        <w:top w:val="none" w:sz="0" w:space="0" w:color="auto"/>
        <w:left w:val="none" w:sz="0" w:space="0" w:color="auto"/>
        <w:bottom w:val="none" w:sz="0" w:space="0" w:color="auto"/>
        <w:right w:val="none" w:sz="0" w:space="0" w:color="auto"/>
      </w:divBdr>
    </w:div>
    <w:div w:id="1270354972">
      <w:bodyDiv w:val="1"/>
      <w:marLeft w:val="0"/>
      <w:marRight w:val="0"/>
      <w:marTop w:val="0"/>
      <w:marBottom w:val="0"/>
      <w:divBdr>
        <w:top w:val="none" w:sz="0" w:space="0" w:color="auto"/>
        <w:left w:val="none" w:sz="0" w:space="0" w:color="auto"/>
        <w:bottom w:val="none" w:sz="0" w:space="0" w:color="auto"/>
        <w:right w:val="none" w:sz="0" w:space="0" w:color="auto"/>
      </w:divBdr>
    </w:div>
    <w:div w:id="213976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2012</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434</Words>
  <Characters>2477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Our Lady of Lourdes Preschool</vt:lpstr>
    </vt:vector>
  </TitlesOfParts>
  <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Lady of Lourdes Preschool</dc:title>
  <dc:subject/>
  <dc:creator>user</dc:creator>
  <cp:keywords/>
  <cp:lastModifiedBy>Our Lady of Lourdes Pre-School</cp:lastModifiedBy>
  <cp:revision>3</cp:revision>
  <cp:lastPrinted>2020-11-26T10:39:00Z</cp:lastPrinted>
  <dcterms:created xsi:type="dcterms:W3CDTF">2025-11-17T13:46:00Z</dcterms:created>
  <dcterms:modified xsi:type="dcterms:W3CDTF">2026-01-18T15:27:00Z</dcterms:modified>
</cp:coreProperties>
</file>